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42DF" w:rsidRPr="006242DF" w:rsidRDefault="006242DF" w:rsidP="006242DF">
      <w:pPr>
        <w:jc w:val="center"/>
        <w:rPr>
          <w:b/>
          <w:sz w:val="24"/>
        </w:rPr>
      </w:pPr>
      <w:r w:rsidRPr="006242DF">
        <w:rPr>
          <w:b/>
          <w:sz w:val="24"/>
        </w:rPr>
        <w:t xml:space="preserve">REZULTATI IZPITA IZ </w:t>
      </w:r>
    </w:p>
    <w:p w:rsidR="006242DF" w:rsidRPr="006242DF" w:rsidRDefault="006242DF" w:rsidP="006242DF">
      <w:pPr>
        <w:jc w:val="center"/>
        <w:rPr>
          <w:b/>
          <w:sz w:val="24"/>
        </w:rPr>
      </w:pPr>
      <w:r w:rsidRPr="006242DF">
        <w:rPr>
          <w:b/>
          <w:sz w:val="24"/>
        </w:rPr>
        <w:t xml:space="preserve">TERMODIFUZIJSKE TEHNIKE </w:t>
      </w:r>
    </w:p>
    <w:p w:rsidR="000330E3" w:rsidRPr="006242DF" w:rsidRDefault="006242DF" w:rsidP="006242DF">
      <w:pPr>
        <w:jc w:val="center"/>
        <w:rPr>
          <w:b/>
          <w:sz w:val="24"/>
        </w:rPr>
      </w:pPr>
      <w:r w:rsidRPr="006242DF">
        <w:rPr>
          <w:b/>
          <w:sz w:val="24"/>
        </w:rPr>
        <w:t>z dne 3.7.2018</w:t>
      </w:r>
    </w:p>
    <w:p w:rsidR="005C3661" w:rsidRPr="006242DF" w:rsidRDefault="005C3661">
      <w:pPr>
        <w:rPr>
          <w:b/>
          <w:sz w:val="24"/>
        </w:rPr>
      </w:pPr>
    </w:p>
    <w:p w:rsidR="005C3661" w:rsidRDefault="005C3661"/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5C3661" w:rsidRPr="006242DF" w:rsidTr="005C3661">
        <w:tc>
          <w:tcPr>
            <w:tcW w:w="4508" w:type="dxa"/>
          </w:tcPr>
          <w:p w:rsidR="005C3661" w:rsidRPr="006242DF" w:rsidRDefault="002E0D45">
            <w:pPr>
              <w:rPr>
                <w:b/>
              </w:rPr>
            </w:pPr>
            <w:r w:rsidRPr="006242DF">
              <w:rPr>
                <w:b/>
              </w:rPr>
              <w:t>Vpisna številka</w:t>
            </w:r>
          </w:p>
        </w:tc>
        <w:tc>
          <w:tcPr>
            <w:tcW w:w="4508" w:type="dxa"/>
          </w:tcPr>
          <w:p w:rsidR="005C3661" w:rsidRPr="006242DF" w:rsidRDefault="002E0D45">
            <w:pPr>
              <w:rPr>
                <w:b/>
              </w:rPr>
            </w:pPr>
            <w:r w:rsidRPr="006242DF">
              <w:rPr>
                <w:b/>
              </w:rPr>
              <w:t>Ocena</w:t>
            </w:r>
          </w:p>
        </w:tc>
      </w:tr>
      <w:tr w:rsidR="005C3661" w:rsidTr="005C3661">
        <w:tc>
          <w:tcPr>
            <w:tcW w:w="4508" w:type="dxa"/>
          </w:tcPr>
          <w:p w:rsidR="005C3661" w:rsidRDefault="002E0D45">
            <w:r>
              <w:t>K2002277</w:t>
            </w:r>
          </w:p>
        </w:tc>
        <w:tc>
          <w:tcPr>
            <w:tcW w:w="4508" w:type="dxa"/>
          </w:tcPr>
          <w:p w:rsidR="005C3661" w:rsidRDefault="002E0D45">
            <w:r>
              <w:t>10</w:t>
            </w:r>
          </w:p>
        </w:tc>
      </w:tr>
      <w:tr w:rsidR="00726C4C" w:rsidTr="00EE33A8">
        <w:tc>
          <w:tcPr>
            <w:tcW w:w="4508" w:type="dxa"/>
          </w:tcPr>
          <w:p w:rsidR="00726C4C" w:rsidRDefault="00726C4C" w:rsidP="00EE33A8">
            <w:r>
              <w:t>K2002323</w:t>
            </w:r>
          </w:p>
        </w:tc>
        <w:tc>
          <w:tcPr>
            <w:tcW w:w="4508" w:type="dxa"/>
          </w:tcPr>
          <w:p w:rsidR="00726C4C" w:rsidRDefault="00726C4C" w:rsidP="00EE33A8">
            <w:r>
              <w:t>6,66</w:t>
            </w:r>
          </w:p>
        </w:tc>
      </w:tr>
      <w:tr w:rsidR="006242DF" w:rsidTr="00EE33A8">
        <w:tc>
          <w:tcPr>
            <w:tcW w:w="4508" w:type="dxa"/>
          </w:tcPr>
          <w:p w:rsidR="006242DF" w:rsidRDefault="006242DF" w:rsidP="00EE33A8">
            <w:r>
              <w:t>K2001892</w:t>
            </w:r>
          </w:p>
        </w:tc>
        <w:tc>
          <w:tcPr>
            <w:tcW w:w="4508" w:type="dxa"/>
          </w:tcPr>
          <w:p w:rsidR="006242DF" w:rsidRDefault="006242DF" w:rsidP="00EE33A8">
            <w:r>
              <w:t>6,66</w:t>
            </w:r>
          </w:p>
        </w:tc>
      </w:tr>
      <w:tr w:rsidR="006242DF" w:rsidTr="00EE33A8">
        <w:tc>
          <w:tcPr>
            <w:tcW w:w="4508" w:type="dxa"/>
          </w:tcPr>
          <w:p w:rsidR="006242DF" w:rsidRDefault="006242DF" w:rsidP="00EE33A8">
            <w:r>
              <w:t>K2001645</w:t>
            </w:r>
          </w:p>
        </w:tc>
        <w:tc>
          <w:tcPr>
            <w:tcW w:w="4508" w:type="dxa"/>
          </w:tcPr>
          <w:p w:rsidR="006242DF" w:rsidRDefault="006242DF" w:rsidP="00EE33A8">
            <w:r>
              <w:t>5,55</w:t>
            </w:r>
          </w:p>
        </w:tc>
      </w:tr>
      <w:tr w:rsidR="006242DF" w:rsidTr="00EE33A8">
        <w:tc>
          <w:tcPr>
            <w:tcW w:w="4508" w:type="dxa"/>
          </w:tcPr>
          <w:p w:rsidR="006242DF" w:rsidRDefault="006242DF" w:rsidP="00EE33A8">
            <w:r>
              <w:t>K2002208</w:t>
            </w:r>
          </w:p>
        </w:tc>
        <w:tc>
          <w:tcPr>
            <w:tcW w:w="4508" w:type="dxa"/>
          </w:tcPr>
          <w:p w:rsidR="006242DF" w:rsidRDefault="006242DF" w:rsidP="00EE33A8">
            <w:r>
              <w:t>5,55</w:t>
            </w:r>
          </w:p>
        </w:tc>
      </w:tr>
      <w:tr w:rsidR="006242DF" w:rsidTr="006242DF">
        <w:tc>
          <w:tcPr>
            <w:tcW w:w="4508" w:type="dxa"/>
            <w:tcBorders>
              <w:bottom w:val="single" w:sz="24" w:space="0" w:color="auto"/>
            </w:tcBorders>
          </w:tcPr>
          <w:p w:rsidR="006242DF" w:rsidRDefault="006242DF" w:rsidP="00EE33A8">
            <w:r>
              <w:t>K2001519</w:t>
            </w:r>
          </w:p>
        </w:tc>
        <w:tc>
          <w:tcPr>
            <w:tcW w:w="4508" w:type="dxa"/>
            <w:tcBorders>
              <w:bottom w:val="single" w:sz="24" w:space="0" w:color="auto"/>
            </w:tcBorders>
          </w:tcPr>
          <w:p w:rsidR="006242DF" w:rsidRDefault="006242DF" w:rsidP="00EE33A8">
            <w:r>
              <w:t>5,00</w:t>
            </w:r>
          </w:p>
        </w:tc>
      </w:tr>
      <w:tr w:rsidR="006242DF" w:rsidTr="006242DF">
        <w:tc>
          <w:tcPr>
            <w:tcW w:w="4508" w:type="dxa"/>
            <w:tcBorders>
              <w:top w:val="single" w:sz="24" w:space="0" w:color="auto"/>
            </w:tcBorders>
          </w:tcPr>
          <w:p w:rsidR="006242DF" w:rsidRDefault="006242DF" w:rsidP="006242DF">
            <w:r>
              <w:t>K2002163</w:t>
            </w:r>
          </w:p>
        </w:tc>
        <w:tc>
          <w:tcPr>
            <w:tcW w:w="4508" w:type="dxa"/>
            <w:tcBorders>
              <w:top w:val="single" w:sz="24" w:space="0" w:color="auto"/>
            </w:tcBorders>
          </w:tcPr>
          <w:p w:rsidR="006242DF" w:rsidRDefault="006242DF" w:rsidP="006242DF">
            <w:r>
              <w:t>4,44</w:t>
            </w:r>
          </w:p>
        </w:tc>
      </w:tr>
      <w:tr w:rsidR="006242DF" w:rsidTr="005C3661">
        <w:tc>
          <w:tcPr>
            <w:tcW w:w="4508" w:type="dxa"/>
          </w:tcPr>
          <w:p w:rsidR="006242DF" w:rsidRDefault="006242DF" w:rsidP="006242DF">
            <w:r>
              <w:t>K2001623</w:t>
            </w:r>
          </w:p>
        </w:tc>
        <w:tc>
          <w:tcPr>
            <w:tcW w:w="4508" w:type="dxa"/>
          </w:tcPr>
          <w:p w:rsidR="006242DF" w:rsidRDefault="006242DF" w:rsidP="006242DF">
            <w:r>
              <w:t>4,44</w:t>
            </w:r>
          </w:p>
        </w:tc>
      </w:tr>
      <w:tr w:rsidR="006242DF" w:rsidTr="00EE33A8">
        <w:tc>
          <w:tcPr>
            <w:tcW w:w="4508" w:type="dxa"/>
          </w:tcPr>
          <w:p w:rsidR="006242DF" w:rsidRDefault="006242DF" w:rsidP="00EE33A8">
            <w:r>
              <w:t>K2000783</w:t>
            </w:r>
          </w:p>
        </w:tc>
        <w:tc>
          <w:tcPr>
            <w:tcW w:w="4508" w:type="dxa"/>
          </w:tcPr>
          <w:p w:rsidR="006242DF" w:rsidRDefault="006242DF" w:rsidP="00EE33A8">
            <w:r>
              <w:t>3,33</w:t>
            </w:r>
          </w:p>
        </w:tc>
      </w:tr>
      <w:tr w:rsidR="006242DF" w:rsidTr="00EE33A8">
        <w:tc>
          <w:tcPr>
            <w:tcW w:w="4508" w:type="dxa"/>
          </w:tcPr>
          <w:p w:rsidR="006242DF" w:rsidRDefault="006242DF" w:rsidP="00EE33A8">
            <w:r>
              <w:t>K2001885</w:t>
            </w:r>
          </w:p>
        </w:tc>
        <w:tc>
          <w:tcPr>
            <w:tcW w:w="4508" w:type="dxa"/>
          </w:tcPr>
          <w:p w:rsidR="006242DF" w:rsidRDefault="006242DF" w:rsidP="00EE33A8">
            <w:r>
              <w:t>3,33</w:t>
            </w:r>
          </w:p>
        </w:tc>
      </w:tr>
      <w:tr w:rsidR="006242DF" w:rsidTr="00EE33A8">
        <w:tc>
          <w:tcPr>
            <w:tcW w:w="4508" w:type="dxa"/>
          </w:tcPr>
          <w:p w:rsidR="006242DF" w:rsidRDefault="006242DF" w:rsidP="00EE33A8">
            <w:r>
              <w:t>K2002097</w:t>
            </w:r>
          </w:p>
        </w:tc>
        <w:tc>
          <w:tcPr>
            <w:tcW w:w="4508" w:type="dxa"/>
          </w:tcPr>
          <w:p w:rsidR="006242DF" w:rsidRDefault="006242DF" w:rsidP="00EE33A8">
            <w:r>
              <w:t>3,33</w:t>
            </w:r>
          </w:p>
        </w:tc>
      </w:tr>
      <w:tr w:rsidR="006242DF" w:rsidTr="00EE33A8">
        <w:tc>
          <w:tcPr>
            <w:tcW w:w="4508" w:type="dxa"/>
          </w:tcPr>
          <w:p w:rsidR="006242DF" w:rsidRDefault="006242DF" w:rsidP="00EE33A8">
            <w:r>
              <w:t>K2001351</w:t>
            </w:r>
          </w:p>
        </w:tc>
        <w:tc>
          <w:tcPr>
            <w:tcW w:w="4508" w:type="dxa"/>
          </w:tcPr>
          <w:p w:rsidR="006242DF" w:rsidRDefault="006242DF" w:rsidP="00EE33A8">
            <w:r>
              <w:t>2,22</w:t>
            </w:r>
          </w:p>
        </w:tc>
      </w:tr>
      <w:tr w:rsidR="006242DF" w:rsidTr="00EE33A8">
        <w:tc>
          <w:tcPr>
            <w:tcW w:w="4508" w:type="dxa"/>
          </w:tcPr>
          <w:p w:rsidR="006242DF" w:rsidRDefault="006242DF" w:rsidP="00EE33A8">
            <w:r>
              <w:t>K2001801</w:t>
            </w:r>
          </w:p>
        </w:tc>
        <w:tc>
          <w:tcPr>
            <w:tcW w:w="4508" w:type="dxa"/>
          </w:tcPr>
          <w:p w:rsidR="006242DF" w:rsidRDefault="006242DF" w:rsidP="00EE33A8">
            <w:r>
              <w:t>0</w:t>
            </w:r>
          </w:p>
        </w:tc>
      </w:tr>
    </w:tbl>
    <w:p w:rsidR="005C3661" w:rsidRDefault="005C3661"/>
    <w:p w:rsidR="006242DF" w:rsidRDefault="006242DF">
      <w:r>
        <w:t xml:space="preserve">Pozitivna ocena je 5,00 ali več. Teoretični del izpita bo v ponedeljek 9.7.2018 </w:t>
      </w:r>
      <w:r w:rsidR="002C40B3">
        <w:t xml:space="preserve">ob 9.00 uri </w:t>
      </w:r>
      <w:r>
        <w:t>v predavalnici D1-413.</w:t>
      </w:r>
    </w:p>
    <w:p w:rsidR="006242DF" w:rsidRDefault="006242DF"/>
    <w:p w:rsidR="006242DF" w:rsidRDefault="006242DF">
      <w:r>
        <w:t>Maribor, 5.7.2018</w:t>
      </w:r>
      <w:bookmarkStart w:id="0" w:name="_GoBack"/>
      <w:bookmarkEnd w:id="0"/>
    </w:p>
    <w:sectPr w:rsidR="006242D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661"/>
    <w:rsid w:val="000330E3"/>
    <w:rsid w:val="002C40B3"/>
    <w:rsid w:val="002E0D45"/>
    <w:rsid w:val="005C3661"/>
    <w:rsid w:val="006242DF"/>
    <w:rsid w:val="00726C4C"/>
    <w:rsid w:val="00B51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CD5A1"/>
  <w15:chartTrackingRefBased/>
  <w15:docId w15:val="{ABF0E9AD-2963-4367-8330-A689EEB20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5C36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Darija</dc:creator>
  <cp:keywords/>
  <dc:description/>
  <cp:lastModifiedBy>Darija</cp:lastModifiedBy>
  <cp:revision>2</cp:revision>
  <dcterms:created xsi:type="dcterms:W3CDTF">2018-07-05T06:04:00Z</dcterms:created>
  <dcterms:modified xsi:type="dcterms:W3CDTF">2018-07-05T07:20:00Z</dcterms:modified>
</cp:coreProperties>
</file>